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B4CB" w14:textId="77777777" w:rsidR="00B52C83" w:rsidRDefault="00B52C83" w:rsidP="00593FF4">
      <w:pPr>
        <w:ind w:right="-852"/>
        <w:rPr>
          <w:b/>
          <w:bCs/>
        </w:rPr>
      </w:pPr>
    </w:p>
    <w:p w14:paraId="699F1FFA" w14:textId="77777777" w:rsidR="00B52C83" w:rsidRPr="00877DB9" w:rsidRDefault="00B52C83" w:rsidP="00593FF4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</w:p>
    <w:p w14:paraId="70A7F1B2" w14:textId="788D8E75" w:rsidR="00593FF4" w:rsidRPr="00877DB9" w:rsidRDefault="007D2BB6" w:rsidP="00593FF4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b/>
          <w:bCs/>
          <w:color w:val="002060"/>
          <w:sz w:val="22"/>
          <w:szCs w:val="22"/>
        </w:rPr>
        <w:t>Artikel 1 – Definities</w:t>
      </w:r>
      <w:r w:rsidRPr="00877DB9">
        <w:rPr>
          <w:rFonts w:ascii="Verdana" w:hAnsi="Verdana"/>
          <w:color w:val="002060"/>
          <w:sz w:val="22"/>
          <w:szCs w:val="22"/>
        </w:rPr>
        <w:t xml:space="preserve"> </w:t>
      </w:r>
    </w:p>
    <w:p w14:paraId="1B842FD9" w14:textId="77777777" w:rsidR="00593FF4" w:rsidRPr="00877DB9" w:rsidRDefault="007D2BB6" w:rsidP="00593FF4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In deze algemene voorwaarden wordt verstaan onder: </w:t>
      </w:r>
    </w:p>
    <w:p w14:paraId="36C54623" w14:textId="50D5C3CC" w:rsidR="00593FF4" w:rsidRPr="00877DB9" w:rsidRDefault="007D2BB6" w:rsidP="00A21704">
      <w:pPr>
        <w:ind w:left="2832" w:right="-852" w:hanging="283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>Hondenuitlaatservice:</w:t>
      </w:r>
      <w:r w:rsidR="00593FF4" w:rsidRPr="00877DB9">
        <w:rPr>
          <w:rFonts w:ascii="Verdana" w:hAnsi="Verdana"/>
          <w:color w:val="002060"/>
          <w:sz w:val="22"/>
          <w:szCs w:val="22"/>
        </w:rPr>
        <w:tab/>
      </w:r>
      <w:r w:rsidRPr="00877DB9">
        <w:rPr>
          <w:rFonts w:ascii="Verdana" w:hAnsi="Verdana"/>
          <w:color w:val="002060"/>
          <w:sz w:val="22"/>
          <w:szCs w:val="22"/>
        </w:rPr>
        <w:t>De natuurlijke of rechtspersoo</w:t>
      </w:r>
      <w:r w:rsidR="00A21704" w:rsidRPr="00877DB9">
        <w:rPr>
          <w:rFonts w:ascii="Verdana" w:hAnsi="Verdana"/>
          <w:color w:val="002060"/>
          <w:sz w:val="22"/>
          <w:szCs w:val="22"/>
        </w:rPr>
        <w:t>n</w:t>
      </w:r>
      <w:r w:rsidRPr="00877DB9">
        <w:rPr>
          <w:rFonts w:ascii="Verdana" w:hAnsi="Verdana"/>
          <w:color w:val="002060"/>
          <w:sz w:val="22"/>
          <w:szCs w:val="22"/>
        </w:rPr>
        <w:t>, hierna te noemen de</w:t>
      </w:r>
      <w:r w:rsidR="00593FF4" w:rsidRPr="00877DB9">
        <w:rPr>
          <w:rFonts w:ascii="Verdana" w:hAnsi="Verdana"/>
          <w:color w:val="002060"/>
          <w:sz w:val="22"/>
          <w:szCs w:val="22"/>
        </w:rPr>
        <w:t xml:space="preserve"> </w:t>
      </w:r>
      <w:r w:rsidRPr="00877DB9">
        <w:rPr>
          <w:rFonts w:ascii="Verdana" w:hAnsi="Verdana"/>
          <w:color w:val="002060"/>
          <w:sz w:val="22"/>
          <w:szCs w:val="22"/>
        </w:rPr>
        <w:t>ondernemer, die zijn bedrijf maakt van het uitlaten en verzorgen van gastdieren</w:t>
      </w:r>
      <w:r w:rsidR="00A21704" w:rsidRPr="00877DB9">
        <w:rPr>
          <w:rFonts w:ascii="Verdana" w:hAnsi="Verdana"/>
          <w:color w:val="002060"/>
          <w:sz w:val="22"/>
          <w:szCs w:val="22"/>
        </w:rPr>
        <w:t>.</w:t>
      </w:r>
      <w:r w:rsidRPr="00877DB9">
        <w:rPr>
          <w:rFonts w:ascii="Verdana" w:hAnsi="Verdana"/>
          <w:color w:val="002060"/>
          <w:sz w:val="22"/>
          <w:szCs w:val="22"/>
        </w:rPr>
        <w:t xml:space="preserve"> </w:t>
      </w:r>
    </w:p>
    <w:p w14:paraId="243B1D61" w14:textId="77777777" w:rsidR="00593FF4" w:rsidRPr="00877DB9" w:rsidRDefault="007D2BB6" w:rsidP="00593FF4">
      <w:pPr>
        <w:ind w:left="2832" w:right="-852" w:hanging="283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Consument: </w:t>
      </w:r>
      <w:r w:rsidR="00593FF4" w:rsidRPr="00877DB9">
        <w:rPr>
          <w:rFonts w:ascii="Verdana" w:hAnsi="Verdana"/>
          <w:color w:val="002060"/>
          <w:sz w:val="22"/>
          <w:szCs w:val="22"/>
        </w:rPr>
        <w:tab/>
      </w:r>
      <w:r w:rsidRPr="00877DB9">
        <w:rPr>
          <w:rFonts w:ascii="Verdana" w:hAnsi="Verdana"/>
          <w:color w:val="002060"/>
          <w:sz w:val="22"/>
          <w:szCs w:val="22"/>
        </w:rPr>
        <w:t xml:space="preserve">De natuurlijke persoon die niet handelt in de uitoefening van een beroep of bedrijf en die met de ondernemer een overeenkomst aangaat of wil aangaan voor het uitlaten van het huisdier. </w:t>
      </w:r>
    </w:p>
    <w:p w14:paraId="719305BF" w14:textId="0AE2E7E3" w:rsidR="00593FF4" w:rsidRPr="00877DB9" w:rsidRDefault="007D2BB6" w:rsidP="00593FF4">
      <w:pPr>
        <w:ind w:left="2832" w:right="-852" w:hanging="283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Gastdier: </w:t>
      </w:r>
      <w:r w:rsidR="00593FF4" w:rsidRPr="00877DB9">
        <w:rPr>
          <w:rFonts w:ascii="Verdana" w:hAnsi="Verdana"/>
          <w:color w:val="002060"/>
          <w:sz w:val="22"/>
          <w:szCs w:val="22"/>
        </w:rPr>
        <w:tab/>
      </w:r>
      <w:r w:rsidRPr="00877DB9">
        <w:rPr>
          <w:rFonts w:ascii="Verdana" w:hAnsi="Verdana"/>
          <w:color w:val="002060"/>
          <w:sz w:val="22"/>
          <w:szCs w:val="22"/>
        </w:rPr>
        <w:t xml:space="preserve">Het huisdier van de consument, waarvoor een overeenkomst </w:t>
      </w:r>
    </w:p>
    <w:p w14:paraId="49E3FA5D" w14:textId="4A4D9F1C" w:rsidR="00593FF4" w:rsidRPr="00877DB9" w:rsidRDefault="00593FF4" w:rsidP="00593FF4">
      <w:pPr>
        <w:ind w:left="1416" w:right="-852" w:firstLine="708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 </w:t>
      </w:r>
      <w:r w:rsidRPr="00877DB9">
        <w:rPr>
          <w:rFonts w:ascii="Verdana" w:hAnsi="Verdana"/>
          <w:color w:val="002060"/>
          <w:sz w:val="22"/>
          <w:szCs w:val="22"/>
        </w:rPr>
        <w:tab/>
      </w:r>
      <w:r w:rsidR="007D2BB6" w:rsidRPr="00877DB9">
        <w:rPr>
          <w:rFonts w:ascii="Verdana" w:hAnsi="Verdana"/>
          <w:color w:val="002060"/>
          <w:sz w:val="22"/>
          <w:szCs w:val="22"/>
        </w:rPr>
        <w:t>voor het uitlaten</w:t>
      </w:r>
      <w:r w:rsidR="00A21704" w:rsidRPr="00877DB9">
        <w:rPr>
          <w:rFonts w:ascii="Verdana" w:hAnsi="Verdana"/>
          <w:color w:val="002060"/>
          <w:sz w:val="22"/>
          <w:szCs w:val="22"/>
        </w:rPr>
        <w:t>/ verzorgen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 van het huisdier wordt/ is gesloten.</w:t>
      </w:r>
    </w:p>
    <w:p w14:paraId="5EE7DD1D" w14:textId="3546A104" w:rsidR="00593FF4" w:rsidRPr="00877DB9" w:rsidRDefault="007D2BB6" w:rsidP="00593FF4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>Hondenuitlaat</w:t>
      </w:r>
      <w:r w:rsidR="00BE2420" w:rsidRPr="00877DB9">
        <w:rPr>
          <w:rFonts w:ascii="Verdana" w:hAnsi="Verdana"/>
          <w:color w:val="002060"/>
          <w:sz w:val="22"/>
          <w:szCs w:val="22"/>
        </w:rPr>
        <w:t>-</w:t>
      </w:r>
      <w:r w:rsidR="00593FF4" w:rsidRPr="00877DB9">
        <w:rPr>
          <w:rFonts w:ascii="Verdana" w:hAnsi="Verdana"/>
          <w:color w:val="002060"/>
          <w:sz w:val="22"/>
          <w:szCs w:val="22"/>
        </w:rPr>
        <w:tab/>
      </w:r>
      <w:r w:rsidR="00593FF4" w:rsidRPr="00877DB9">
        <w:rPr>
          <w:rFonts w:ascii="Verdana" w:hAnsi="Verdana"/>
          <w:color w:val="002060"/>
          <w:sz w:val="22"/>
          <w:szCs w:val="22"/>
        </w:rPr>
        <w:tab/>
        <w:t xml:space="preserve">De overeenkomst tussen de ondernemer en de consument, waarbij de </w:t>
      </w:r>
    </w:p>
    <w:p w14:paraId="05ABAFF1" w14:textId="77777777" w:rsidR="00EE6C6D" w:rsidRDefault="00BE2420" w:rsidP="00EE6C6D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overeenkomst:      </w:t>
      </w:r>
      <w:r w:rsidR="00EE6C6D">
        <w:rPr>
          <w:rFonts w:ascii="Verdana" w:hAnsi="Verdana"/>
          <w:color w:val="002060"/>
          <w:sz w:val="22"/>
          <w:szCs w:val="22"/>
        </w:rPr>
        <w:tab/>
      </w:r>
      <w:r w:rsidRPr="00877DB9">
        <w:rPr>
          <w:rFonts w:ascii="Verdana" w:hAnsi="Verdana"/>
          <w:color w:val="002060"/>
          <w:sz w:val="22"/>
          <w:szCs w:val="22"/>
        </w:rPr>
        <w:t xml:space="preserve">ondernemer  </w:t>
      </w:r>
      <w:r w:rsidR="00593FF4" w:rsidRPr="00877DB9">
        <w:rPr>
          <w:rFonts w:ascii="Verdana" w:hAnsi="Verdana"/>
          <w:color w:val="002060"/>
          <w:sz w:val="22"/>
          <w:szCs w:val="22"/>
        </w:rPr>
        <w:t xml:space="preserve">zich verplicht het gastdier gedurende een bepaalde </w:t>
      </w:r>
      <w:r w:rsidR="00EE6C6D">
        <w:rPr>
          <w:rFonts w:ascii="Verdana" w:hAnsi="Verdana"/>
          <w:color w:val="002060"/>
          <w:sz w:val="22"/>
          <w:szCs w:val="22"/>
        </w:rPr>
        <w:t xml:space="preserve"> </w:t>
      </w:r>
    </w:p>
    <w:p w14:paraId="46AB8637" w14:textId="77777777" w:rsidR="00EE6C6D" w:rsidRDefault="00593FF4" w:rsidP="00EE6C6D">
      <w:pPr>
        <w:ind w:left="2124" w:right="-852" w:firstLine="708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>periode uit te laten</w:t>
      </w:r>
      <w:r w:rsidR="003F11C0" w:rsidRPr="00877DB9">
        <w:rPr>
          <w:rFonts w:ascii="Verdana" w:hAnsi="Verdana"/>
          <w:color w:val="002060"/>
          <w:sz w:val="22"/>
          <w:szCs w:val="22"/>
        </w:rPr>
        <w:t>/</w:t>
      </w:r>
      <w:r w:rsidRPr="00877DB9">
        <w:rPr>
          <w:rFonts w:ascii="Verdana" w:hAnsi="Verdana"/>
          <w:color w:val="002060"/>
          <w:sz w:val="22"/>
          <w:szCs w:val="22"/>
        </w:rPr>
        <w:t xml:space="preserve">verzorgen tegen een door de consument te betalen </w:t>
      </w:r>
    </w:p>
    <w:p w14:paraId="6C2AC45E" w14:textId="7F53A345" w:rsidR="003F11C0" w:rsidRPr="00877DB9" w:rsidRDefault="00593FF4" w:rsidP="00EE6C6D">
      <w:pPr>
        <w:ind w:left="2124" w:right="-852" w:firstLine="708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>prijs.</w:t>
      </w:r>
    </w:p>
    <w:p w14:paraId="657B7AF3" w14:textId="77777777" w:rsidR="00677F62" w:rsidRPr="00877DB9" w:rsidRDefault="00677F62" w:rsidP="00BE2420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</w:p>
    <w:p w14:paraId="4C5283C5" w14:textId="77777777" w:rsidR="00EE6C6D" w:rsidRDefault="007D2BB6" w:rsidP="00BE2420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  <w:r w:rsidRPr="00877DB9">
        <w:rPr>
          <w:rFonts w:ascii="Verdana" w:hAnsi="Verdana"/>
          <w:b/>
          <w:bCs/>
          <w:color w:val="002060"/>
          <w:sz w:val="22"/>
          <w:szCs w:val="22"/>
        </w:rPr>
        <w:t>Artikel 2 – Toepasselijkheid</w:t>
      </w:r>
    </w:p>
    <w:p w14:paraId="71295F35" w14:textId="09B0D399" w:rsidR="00EE6C6D" w:rsidRPr="00EE6C6D" w:rsidRDefault="00EE6C6D" w:rsidP="00EE6C6D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  <w:r>
        <w:rPr>
          <w:rFonts w:ascii="Verdana" w:hAnsi="Verdana"/>
          <w:b/>
          <w:bCs/>
          <w:color w:val="002060"/>
          <w:sz w:val="22"/>
          <w:szCs w:val="22"/>
        </w:rPr>
        <w:t>1</w:t>
      </w:r>
      <w:r w:rsidRPr="00877DB9">
        <w:rPr>
          <w:rFonts w:ascii="Verdana" w:hAnsi="Verdana"/>
          <w:color w:val="002060"/>
          <w:sz w:val="22"/>
          <w:szCs w:val="22"/>
        </w:rPr>
        <w:t xml:space="preserve">. </w:t>
      </w:r>
      <w:r w:rsidR="007D2BB6" w:rsidRPr="00EE6C6D">
        <w:rPr>
          <w:rFonts w:ascii="Verdana" w:hAnsi="Verdana"/>
          <w:color w:val="002060"/>
          <w:sz w:val="22"/>
          <w:szCs w:val="22"/>
        </w:rPr>
        <w:t xml:space="preserve">Deze algemene voorwaarden zijn van toepassing op alle overeenkomsten tussen de </w:t>
      </w:r>
      <w:r w:rsidRPr="00EE6C6D">
        <w:rPr>
          <w:rFonts w:ascii="Verdana" w:hAnsi="Verdana"/>
          <w:color w:val="002060"/>
          <w:sz w:val="22"/>
          <w:szCs w:val="22"/>
        </w:rPr>
        <w:t xml:space="preserve">       </w:t>
      </w:r>
    </w:p>
    <w:p w14:paraId="1AFCA243" w14:textId="0D0090CE" w:rsidR="001F5BC5" w:rsidRPr="00EE6C6D" w:rsidRDefault="00EE6C6D" w:rsidP="00EE6C6D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EE6C6D">
        <w:rPr>
          <w:rFonts w:ascii="Verdana" w:hAnsi="Verdana"/>
          <w:color w:val="002060"/>
          <w:sz w:val="22"/>
          <w:szCs w:val="22"/>
        </w:rPr>
        <w:t xml:space="preserve">ondernemer en de </w:t>
      </w:r>
      <w:r w:rsidR="00677F62" w:rsidRPr="00EE6C6D">
        <w:rPr>
          <w:rFonts w:ascii="Verdana" w:hAnsi="Verdana"/>
          <w:color w:val="002060"/>
          <w:sz w:val="22"/>
          <w:szCs w:val="22"/>
        </w:rPr>
        <w:t>c</w:t>
      </w:r>
      <w:r w:rsidR="007D2BB6" w:rsidRPr="00EE6C6D">
        <w:rPr>
          <w:rFonts w:ascii="Verdana" w:hAnsi="Verdana"/>
          <w:color w:val="002060"/>
          <w:sz w:val="22"/>
          <w:szCs w:val="22"/>
        </w:rPr>
        <w:t>onsument met betrekking tot het uitlaten</w:t>
      </w:r>
      <w:r w:rsidR="00A21704" w:rsidRPr="00EE6C6D">
        <w:rPr>
          <w:rFonts w:ascii="Verdana" w:hAnsi="Verdana"/>
          <w:color w:val="002060"/>
          <w:sz w:val="22"/>
          <w:szCs w:val="22"/>
        </w:rPr>
        <w:t>/verzorgen</w:t>
      </w:r>
      <w:r w:rsidR="007D2BB6" w:rsidRPr="00EE6C6D">
        <w:rPr>
          <w:rFonts w:ascii="Verdana" w:hAnsi="Verdana"/>
          <w:color w:val="002060"/>
          <w:sz w:val="22"/>
          <w:szCs w:val="22"/>
        </w:rPr>
        <w:t xml:space="preserve"> van een gastdier. </w:t>
      </w:r>
    </w:p>
    <w:p w14:paraId="7F4D38C5" w14:textId="77777777" w:rsidR="00EE6C6D" w:rsidRDefault="00677F62" w:rsidP="00BE242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2. Afwijken van de algemene voorwaarden is alleen mogelijk indien dit schriftelijk is vastgelegd </w:t>
      </w:r>
      <w:r w:rsidR="00EE6C6D">
        <w:rPr>
          <w:rFonts w:ascii="Verdana" w:hAnsi="Verdana"/>
          <w:color w:val="002060"/>
          <w:sz w:val="22"/>
          <w:szCs w:val="22"/>
        </w:rPr>
        <w:t xml:space="preserve"> </w:t>
      </w:r>
    </w:p>
    <w:p w14:paraId="79608D1D" w14:textId="536446D6" w:rsidR="00A21704" w:rsidRPr="00877DB9" w:rsidRDefault="00EE6C6D" w:rsidP="00BE242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677F62" w:rsidRPr="00877DB9">
        <w:rPr>
          <w:rFonts w:ascii="Verdana" w:hAnsi="Verdana"/>
          <w:color w:val="002060"/>
          <w:sz w:val="22"/>
          <w:szCs w:val="22"/>
        </w:rPr>
        <w:t>en ondertekend door zowel de consument als de ondernemer.</w:t>
      </w:r>
    </w:p>
    <w:p w14:paraId="616ED2E9" w14:textId="77777777" w:rsidR="00EE6C6D" w:rsidRDefault="00677F62" w:rsidP="00BE242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3. De ondernemer behoudt zich te allen tijde het recht voor om de algemene voorwaarden en/of </w:t>
      </w:r>
    </w:p>
    <w:p w14:paraId="61734613" w14:textId="77777777" w:rsidR="00EE6C6D" w:rsidRDefault="00EE6C6D" w:rsidP="00BE242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677F62" w:rsidRPr="00877DB9">
        <w:rPr>
          <w:rFonts w:ascii="Verdana" w:hAnsi="Verdana"/>
          <w:color w:val="002060"/>
          <w:sz w:val="22"/>
          <w:szCs w:val="22"/>
        </w:rPr>
        <w:t xml:space="preserve">de tarieven aan te passen. De consument kan bij deze wijzigingen geen aanspraak maken op </w:t>
      </w:r>
      <w:r>
        <w:rPr>
          <w:rFonts w:ascii="Verdana" w:hAnsi="Verdana"/>
          <w:color w:val="002060"/>
          <w:sz w:val="22"/>
          <w:szCs w:val="22"/>
        </w:rPr>
        <w:t xml:space="preserve">  </w:t>
      </w:r>
    </w:p>
    <w:p w14:paraId="45DA243E" w14:textId="29F8E7B8" w:rsidR="001F4290" w:rsidRPr="00877DB9" w:rsidRDefault="00EE6C6D" w:rsidP="00BE242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677F62" w:rsidRPr="00877DB9">
        <w:rPr>
          <w:rFonts w:ascii="Verdana" w:hAnsi="Verdana"/>
          <w:color w:val="002060"/>
          <w:sz w:val="22"/>
          <w:szCs w:val="22"/>
        </w:rPr>
        <w:t>informatie uit eerdere publicaties van de tarieven en/of de algemene voorwaarden.</w:t>
      </w:r>
    </w:p>
    <w:p w14:paraId="13D3D3BA" w14:textId="77777777" w:rsidR="00677F62" w:rsidRPr="00877DB9" w:rsidRDefault="00677F62" w:rsidP="00BE2420">
      <w:pPr>
        <w:ind w:right="-852"/>
        <w:rPr>
          <w:rFonts w:ascii="Verdana" w:hAnsi="Verdana"/>
          <w:color w:val="002060"/>
          <w:sz w:val="22"/>
          <w:szCs w:val="22"/>
        </w:rPr>
      </w:pPr>
    </w:p>
    <w:p w14:paraId="553F05A4" w14:textId="709EB536" w:rsidR="0083696E" w:rsidRPr="00877DB9" w:rsidRDefault="007D2BB6" w:rsidP="00B52C83">
      <w:pPr>
        <w:ind w:right="-852"/>
        <w:rPr>
          <w:rFonts w:ascii="Verdana" w:hAnsi="Verdana"/>
          <w:color w:val="002060"/>
          <w:sz w:val="22"/>
          <w:szCs w:val="22"/>
          <w:highlight w:val="yellow"/>
        </w:rPr>
      </w:pP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Artikel </w:t>
      </w:r>
      <w:r w:rsidR="00B52C83" w:rsidRPr="00877DB9">
        <w:rPr>
          <w:rFonts w:ascii="Verdana" w:hAnsi="Verdana"/>
          <w:b/>
          <w:bCs/>
          <w:color w:val="002060"/>
          <w:sz w:val="22"/>
          <w:szCs w:val="22"/>
        </w:rPr>
        <w:t>3</w:t>
      </w: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 – De betaling </w:t>
      </w:r>
    </w:p>
    <w:p w14:paraId="3967FA01" w14:textId="521F4657" w:rsidR="0083696E" w:rsidRPr="00877DB9" w:rsidRDefault="007D2BB6" w:rsidP="00B159BA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Tenzij anders is overeengekomen, vindt betaling plaats zoals overeengekomen en schriftelijk is vastgelegd in de overeenkomst tussen de </w:t>
      </w:r>
      <w:r w:rsidR="00B159BA" w:rsidRPr="00877DB9">
        <w:rPr>
          <w:rFonts w:ascii="Verdana" w:hAnsi="Verdana"/>
          <w:color w:val="002060"/>
          <w:sz w:val="22"/>
          <w:szCs w:val="22"/>
        </w:rPr>
        <w:t xml:space="preserve">Bergse </w:t>
      </w:r>
      <w:r w:rsidRPr="00877DB9">
        <w:rPr>
          <w:rFonts w:ascii="Verdana" w:hAnsi="Verdana"/>
          <w:color w:val="002060"/>
          <w:sz w:val="22"/>
          <w:szCs w:val="22"/>
        </w:rPr>
        <w:t>uitlaat</w:t>
      </w:r>
      <w:r w:rsidR="00B159BA" w:rsidRPr="00877DB9">
        <w:rPr>
          <w:rFonts w:ascii="Verdana" w:hAnsi="Verdana"/>
          <w:color w:val="002060"/>
          <w:sz w:val="22"/>
          <w:szCs w:val="22"/>
        </w:rPr>
        <w:t>- &amp; huisdier</w:t>
      </w:r>
      <w:r w:rsidRPr="00877DB9">
        <w:rPr>
          <w:rFonts w:ascii="Verdana" w:hAnsi="Verdana"/>
          <w:color w:val="002060"/>
          <w:sz w:val="22"/>
          <w:szCs w:val="22"/>
        </w:rPr>
        <w:t xml:space="preserve">service en de consument. </w:t>
      </w:r>
    </w:p>
    <w:p w14:paraId="38E0681D" w14:textId="18C81CF3" w:rsidR="0083696E" w:rsidRPr="00877DB9" w:rsidRDefault="0083696E" w:rsidP="001F5BC5">
      <w:pPr>
        <w:ind w:right="-852"/>
        <w:rPr>
          <w:rFonts w:ascii="Verdana" w:hAnsi="Verdana"/>
          <w:color w:val="002060"/>
          <w:sz w:val="22"/>
          <w:szCs w:val="22"/>
        </w:rPr>
      </w:pPr>
    </w:p>
    <w:p w14:paraId="3E5748F5" w14:textId="58004BBB" w:rsidR="0076038D" w:rsidRPr="00877DB9" w:rsidRDefault="007D2BB6" w:rsidP="0083696E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  <w:r w:rsidRPr="00877DB9">
        <w:rPr>
          <w:rFonts w:ascii="Verdana" w:hAnsi="Verdana"/>
          <w:b/>
          <w:bCs/>
          <w:color w:val="002060"/>
          <w:sz w:val="22"/>
          <w:szCs w:val="22"/>
        </w:rPr>
        <w:t>Artikel</w:t>
      </w:r>
      <w:r w:rsidR="00B159BA"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 4</w:t>
      </w: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  – Annuleren </w:t>
      </w:r>
    </w:p>
    <w:p w14:paraId="7D47044F" w14:textId="65378494" w:rsidR="002E4550" w:rsidRPr="00877DB9" w:rsidRDefault="0076038D" w:rsidP="0083696E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>Afzegging va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n </w:t>
      </w:r>
      <w:r w:rsidRPr="00877DB9">
        <w:rPr>
          <w:rFonts w:ascii="Verdana" w:hAnsi="Verdana"/>
          <w:color w:val="002060"/>
          <w:sz w:val="22"/>
          <w:szCs w:val="22"/>
        </w:rPr>
        <w:t xml:space="preserve">een </w:t>
      </w:r>
      <w:proofErr w:type="spellStart"/>
      <w:r w:rsidR="007D2BB6" w:rsidRPr="00877DB9">
        <w:rPr>
          <w:rFonts w:ascii="Verdana" w:hAnsi="Verdana"/>
          <w:color w:val="002060"/>
          <w:sz w:val="22"/>
          <w:szCs w:val="22"/>
        </w:rPr>
        <w:t>hondenuitlaatafspraak</w:t>
      </w:r>
      <w:proofErr w:type="spellEnd"/>
      <w:r w:rsidR="007D2BB6" w:rsidRPr="00877DB9">
        <w:rPr>
          <w:rFonts w:ascii="Verdana" w:hAnsi="Verdana"/>
          <w:color w:val="002060"/>
          <w:sz w:val="22"/>
          <w:szCs w:val="22"/>
        </w:rPr>
        <w:t xml:space="preserve"> </w:t>
      </w:r>
      <w:r w:rsidRPr="00877DB9">
        <w:rPr>
          <w:rFonts w:ascii="Verdana" w:hAnsi="Verdana"/>
          <w:color w:val="002060"/>
          <w:sz w:val="22"/>
          <w:szCs w:val="22"/>
        </w:rPr>
        <w:t>dient uiterlijk de dag van tevoren voor 18.00 doorgegeven te worden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. Is dit niet het geval, dan wordt 100% van de prijs in rekening gebracht bij de consument. </w:t>
      </w:r>
    </w:p>
    <w:p w14:paraId="69EBAEDF" w14:textId="77777777" w:rsidR="002E4550" w:rsidRPr="00877DB9" w:rsidRDefault="002E4550" w:rsidP="0083696E">
      <w:pPr>
        <w:ind w:right="-852"/>
        <w:rPr>
          <w:rFonts w:ascii="Verdana" w:hAnsi="Verdana"/>
          <w:color w:val="002060"/>
          <w:sz w:val="22"/>
          <w:szCs w:val="22"/>
        </w:rPr>
      </w:pPr>
    </w:p>
    <w:p w14:paraId="4E649826" w14:textId="4F415D65" w:rsidR="002E4550" w:rsidRPr="00877DB9" w:rsidRDefault="007D2BB6" w:rsidP="0083696E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Artikel </w:t>
      </w:r>
      <w:r w:rsidR="00B159BA" w:rsidRPr="00877DB9">
        <w:rPr>
          <w:rFonts w:ascii="Verdana" w:hAnsi="Verdana"/>
          <w:b/>
          <w:bCs/>
          <w:color w:val="002060"/>
          <w:sz w:val="22"/>
          <w:szCs w:val="22"/>
        </w:rPr>
        <w:t>5</w:t>
      </w: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 – Rechten en plichten van de ondernemer </w:t>
      </w:r>
    </w:p>
    <w:p w14:paraId="0697C01D" w14:textId="77777777" w:rsidR="00EE6C6D" w:rsidRDefault="002E4550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1.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De ondernemer verplicht zich om conform de gesloten </w:t>
      </w:r>
      <w:proofErr w:type="spellStart"/>
      <w:r w:rsidR="007D2BB6" w:rsidRPr="00877DB9">
        <w:rPr>
          <w:rFonts w:ascii="Verdana" w:hAnsi="Verdana"/>
          <w:color w:val="002060"/>
          <w:sz w:val="22"/>
          <w:szCs w:val="22"/>
        </w:rPr>
        <w:t>hondenuitlaatovereenkomst</w:t>
      </w:r>
      <w:proofErr w:type="spellEnd"/>
      <w:r w:rsidR="007D2BB6" w:rsidRPr="00877DB9">
        <w:rPr>
          <w:rFonts w:ascii="Verdana" w:hAnsi="Verdana"/>
          <w:color w:val="002060"/>
          <w:sz w:val="22"/>
          <w:szCs w:val="22"/>
        </w:rPr>
        <w:t xml:space="preserve"> gedurende </w:t>
      </w:r>
    </w:p>
    <w:p w14:paraId="4F51A1BD" w14:textId="77777777" w:rsidR="00EE6C6D" w:rsidRDefault="00EE6C6D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>de o</w:t>
      </w:r>
      <w:r w:rsidR="002E4550" w:rsidRPr="00877DB9">
        <w:rPr>
          <w:rFonts w:ascii="Verdana" w:hAnsi="Verdana"/>
          <w:color w:val="002060"/>
          <w:sz w:val="22"/>
          <w:szCs w:val="22"/>
        </w:rPr>
        <w:t>v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ereengekomen periode </w:t>
      </w:r>
      <w:r w:rsidR="00D46BA6" w:rsidRPr="00877DB9">
        <w:rPr>
          <w:rFonts w:ascii="Verdana" w:hAnsi="Verdana"/>
          <w:color w:val="002060"/>
          <w:sz w:val="22"/>
          <w:szCs w:val="22"/>
        </w:rPr>
        <w:t>het uitlaten/</w:t>
      </w:r>
      <w:r w:rsidR="007D2BB6" w:rsidRPr="00877DB9">
        <w:rPr>
          <w:rFonts w:ascii="Verdana" w:hAnsi="Verdana"/>
          <w:color w:val="002060"/>
          <w:sz w:val="22"/>
          <w:szCs w:val="22"/>
        </w:rPr>
        <w:t>de overeengekome</w:t>
      </w:r>
      <w:r w:rsidR="00D46BA6" w:rsidRPr="00877DB9">
        <w:rPr>
          <w:rFonts w:ascii="Verdana" w:hAnsi="Verdana"/>
          <w:color w:val="002060"/>
          <w:sz w:val="22"/>
          <w:szCs w:val="22"/>
        </w:rPr>
        <w:t>n verzorging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 van het gastdier te </w:t>
      </w:r>
      <w:r>
        <w:rPr>
          <w:rFonts w:ascii="Verdana" w:hAnsi="Verdana"/>
          <w:color w:val="002060"/>
          <w:sz w:val="22"/>
          <w:szCs w:val="22"/>
        </w:rPr>
        <w:t xml:space="preserve">  </w:t>
      </w:r>
    </w:p>
    <w:p w14:paraId="29EAB695" w14:textId="2E547EF4" w:rsidR="002E4550" w:rsidRPr="00877DB9" w:rsidRDefault="00EE6C6D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verlenen op een wijze, zoals het een vakbekwame ondernemer betaamt. </w:t>
      </w:r>
    </w:p>
    <w:p w14:paraId="148AB79A" w14:textId="77777777" w:rsidR="00EE6C6D" w:rsidRDefault="007D2BB6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2. De ondernemer zal zoveel mogelijk rekening houden met de individuele wensen van de </w:t>
      </w:r>
    </w:p>
    <w:p w14:paraId="614DA7F5" w14:textId="77777777" w:rsidR="00EE6C6D" w:rsidRDefault="00EE6C6D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consument ten aanzien van het uitlaten en verzorging van het gastdier. Voor zover die </w:t>
      </w:r>
      <w:r>
        <w:rPr>
          <w:rFonts w:ascii="Verdana" w:hAnsi="Verdana"/>
          <w:color w:val="002060"/>
          <w:sz w:val="22"/>
          <w:szCs w:val="22"/>
        </w:rPr>
        <w:t xml:space="preserve">  </w:t>
      </w:r>
    </w:p>
    <w:p w14:paraId="1BA77945" w14:textId="77777777" w:rsidR="00EE6C6D" w:rsidRDefault="00EE6C6D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wensen afwijken van de gebruikelijke gang van zaken, worden deze schriftelijk vastgelegd en </w:t>
      </w:r>
    </w:p>
    <w:p w14:paraId="17A349DB" w14:textId="77777777" w:rsidR="00EE6C6D" w:rsidRDefault="00EE6C6D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ter kennis gebracht van een ieder die betrokken is bij het uitlaten en de verzorging van het </w:t>
      </w:r>
    </w:p>
    <w:p w14:paraId="58CBBE5E" w14:textId="00CF2BCA" w:rsidR="002E4550" w:rsidRPr="00877DB9" w:rsidRDefault="00EE6C6D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gastdier. </w:t>
      </w:r>
    </w:p>
    <w:p w14:paraId="2A159447" w14:textId="77777777" w:rsidR="00EE6C6D" w:rsidRDefault="00EE6C6D" w:rsidP="0083696E">
      <w:pPr>
        <w:ind w:right="-852"/>
        <w:rPr>
          <w:rFonts w:ascii="Verdana" w:hAnsi="Verdana"/>
          <w:color w:val="002060"/>
          <w:sz w:val="22"/>
          <w:szCs w:val="22"/>
        </w:rPr>
      </w:pPr>
    </w:p>
    <w:p w14:paraId="53C9FD06" w14:textId="77777777" w:rsidR="00EE6C6D" w:rsidRDefault="00EE6C6D" w:rsidP="0083696E">
      <w:pPr>
        <w:ind w:right="-852"/>
        <w:rPr>
          <w:rFonts w:ascii="Verdana" w:hAnsi="Verdana"/>
          <w:color w:val="002060"/>
          <w:sz w:val="22"/>
          <w:szCs w:val="22"/>
        </w:rPr>
      </w:pPr>
    </w:p>
    <w:p w14:paraId="51AAF222" w14:textId="77777777" w:rsidR="00744CF4" w:rsidRDefault="00744CF4" w:rsidP="0083696E">
      <w:pPr>
        <w:ind w:right="-852"/>
        <w:rPr>
          <w:rFonts w:ascii="Verdana" w:hAnsi="Verdana"/>
          <w:color w:val="002060"/>
          <w:sz w:val="22"/>
          <w:szCs w:val="22"/>
        </w:rPr>
      </w:pPr>
    </w:p>
    <w:p w14:paraId="665305F3" w14:textId="09D529A2" w:rsidR="00EE6C6D" w:rsidRDefault="001F4290" w:rsidP="0083696E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3. De ondernemer behoudt zich het recht voor </w:t>
      </w:r>
      <w:r w:rsidR="00AE35F9" w:rsidRPr="00877DB9">
        <w:rPr>
          <w:rFonts w:ascii="Verdana" w:hAnsi="Verdana"/>
          <w:color w:val="002060"/>
          <w:sz w:val="22"/>
          <w:szCs w:val="22"/>
        </w:rPr>
        <w:t xml:space="preserve">om wandelingen te staken of af te zeggen bij </w:t>
      </w:r>
      <w:r w:rsidR="00EE6C6D">
        <w:rPr>
          <w:rFonts w:ascii="Verdana" w:hAnsi="Verdana"/>
          <w:color w:val="002060"/>
          <w:sz w:val="22"/>
          <w:szCs w:val="22"/>
        </w:rPr>
        <w:t xml:space="preserve"> </w:t>
      </w:r>
    </w:p>
    <w:p w14:paraId="0B33FCF3" w14:textId="77777777" w:rsidR="00EE6C6D" w:rsidRDefault="00EE6C6D" w:rsidP="0083696E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AE35F9" w:rsidRPr="00877DB9">
        <w:rPr>
          <w:rFonts w:ascii="Verdana" w:hAnsi="Verdana"/>
          <w:color w:val="002060"/>
          <w:sz w:val="22"/>
          <w:szCs w:val="22"/>
        </w:rPr>
        <w:t xml:space="preserve">slechte weersomstandigheden zoals ijzel, extreme regenval, storm of een hittegolf, dit om het </w:t>
      </w:r>
      <w:r>
        <w:rPr>
          <w:rFonts w:ascii="Verdana" w:hAnsi="Verdana"/>
          <w:color w:val="002060"/>
          <w:sz w:val="22"/>
          <w:szCs w:val="22"/>
        </w:rPr>
        <w:t xml:space="preserve">  </w:t>
      </w:r>
    </w:p>
    <w:p w14:paraId="261BDB55" w14:textId="2D30697F" w:rsidR="00EE6C6D" w:rsidRDefault="00EE6C6D" w:rsidP="0083696E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AE35F9" w:rsidRPr="00877DB9">
        <w:rPr>
          <w:rFonts w:ascii="Verdana" w:hAnsi="Verdana"/>
          <w:color w:val="002060"/>
          <w:sz w:val="22"/>
          <w:szCs w:val="22"/>
        </w:rPr>
        <w:t>gastdier niet opzettelijk in gevaar te brengen.</w:t>
      </w:r>
    </w:p>
    <w:p w14:paraId="29BDE6A0" w14:textId="1EE8BBD4" w:rsidR="00D84F6B" w:rsidRPr="00877DB9" w:rsidRDefault="00EE6C6D" w:rsidP="0083696E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9B345C" w:rsidRPr="00877DB9">
        <w:rPr>
          <w:rFonts w:ascii="Verdana" w:hAnsi="Verdana"/>
          <w:color w:val="002060"/>
          <w:sz w:val="22"/>
          <w:szCs w:val="22"/>
        </w:rPr>
        <w:t>in verband met vakantie. Vakanties worden minimaal 2 weken van tevoren medegedeeld.</w:t>
      </w:r>
    </w:p>
    <w:p w14:paraId="7EF4D31E" w14:textId="77777777" w:rsidR="00D84F6B" w:rsidRPr="00877DB9" w:rsidRDefault="00D84F6B" w:rsidP="0083696E">
      <w:pPr>
        <w:ind w:right="-852"/>
        <w:rPr>
          <w:rFonts w:ascii="Verdana" w:hAnsi="Verdana"/>
          <w:color w:val="002060"/>
          <w:sz w:val="22"/>
          <w:szCs w:val="22"/>
        </w:rPr>
      </w:pPr>
    </w:p>
    <w:p w14:paraId="29F149B7" w14:textId="444065E5" w:rsidR="002E4550" w:rsidRPr="00877DB9" w:rsidRDefault="007D2BB6" w:rsidP="0083696E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Artikel </w:t>
      </w:r>
      <w:r w:rsidR="00B159BA" w:rsidRPr="00877DB9">
        <w:rPr>
          <w:rFonts w:ascii="Verdana" w:hAnsi="Verdana"/>
          <w:b/>
          <w:bCs/>
          <w:color w:val="002060"/>
          <w:sz w:val="22"/>
          <w:szCs w:val="22"/>
        </w:rPr>
        <w:t>6</w:t>
      </w: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 – Verantwoordelijkheden en plichten van de consument </w:t>
      </w:r>
    </w:p>
    <w:p w14:paraId="212F40FC" w14:textId="77777777" w:rsidR="00EE6C6D" w:rsidRDefault="002E4550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1. De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consument moet, uiterlijk bij aanvang van het ingaan van de </w:t>
      </w:r>
      <w:proofErr w:type="spellStart"/>
      <w:r w:rsidR="007D2BB6" w:rsidRPr="00877DB9">
        <w:rPr>
          <w:rFonts w:ascii="Verdana" w:hAnsi="Verdana"/>
          <w:color w:val="002060"/>
          <w:sz w:val="22"/>
          <w:szCs w:val="22"/>
        </w:rPr>
        <w:t>hondenuitlaatovereenkomst</w:t>
      </w:r>
      <w:proofErr w:type="spellEnd"/>
      <w:r w:rsidR="007D2BB6" w:rsidRPr="00877DB9">
        <w:rPr>
          <w:rFonts w:ascii="Verdana" w:hAnsi="Verdana"/>
          <w:color w:val="002060"/>
          <w:sz w:val="22"/>
          <w:szCs w:val="22"/>
        </w:rPr>
        <w:t xml:space="preserve">, </w:t>
      </w:r>
      <w:r w:rsidR="00EE6C6D">
        <w:rPr>
          <w:rFonts w:ascii="Verdana" w:hAnsi="Verdana"/>
          <w:color w:val="002060"/>
          <w:sz w:val="22"/>
          <w:szCs w:val="22"/>
        </w:rPr>
        <w:t xml:space="preserve"> </w:t>
      </w:r>
    </w:p>
    <w:p w14:paraId="196A149F" w14:textId="77777777" w:rsidR="00EE6C6D" w:rsidRDefault="00EE6C6D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aan de ondernemer alle gevraagde informatie verstrekken, die van belang is voor een goed </w:t>
      </w:r>
      <w:r>
        <w:rPr>
          <w:rFonts w:ascii="Verdana" w:hAnsi="Verdana"/>
          <w:color w:val="002060"/>
          <w:sz w:val="22"/>
          <w:szCs w:val="22"/>
        </w:rPr>
        <w:t xml:space="preserve"> </w:t>
      </w:r>
    </w:p>
    <w:p w14:paraId="3D5189C7" w14:textId="77777777" w:rsidR="00744CF4" w:rsidRDefault="00EE6C6D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en verantwoord uitlaten en verzorgen van het gastdier. Dit zoveel mogelijk onder overlegging </w:t>
      </w:r>
    </w:p>
    <w:p w14:paraId="04B1B163" w14:textId="42935FCB" w:rsidR="002E4550" w:rsidRPr="00877DB9" w:rsidRDefault="00744CF4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van de op die informatie betrekking hebbende documenten. </w:t>
      </w:r>
    </w:p>
    <w:p w14:paraId="5C113BB8" w14:textId="77777777" w:rsidR="00744CF4" w:rsidRDefault="007D2BB6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2. De consument is verplicht bij het ondertekenen van de </w:t>
      </w:r>
      <w:proofErr w:type="spellStart"/>
      <w:r w:rsidRPr="00877DB9">
        <w:rPr>
          <w:rFonts w:ascii="Verdana" w:hAnsi="Verdana"/>
          <w:color w:val="002060"/>
          <w:sz w:val="22"/>
          <w:szCs w:val="22"/>
        </w:rPr>
        <w:t>hondenuitlaatovereenkomst</w:t>
      </w:r>
      <w:proofErr w:type="spellEnd"/>
      <w:r w:rsidRPr="00877DB9">
        <w:rPr>
          <w:rFonts w:ascii="Verdana" w:hAnsi="Verdana"/>
          <w:color w:val="002060"/>
          <w:sz w:val="22"/>
          <w:szCs w:val="22"/>
        </w:rPr>
        <w:t xml:space="preserve">, doch </w:t>
      </w:r>
    </w:p>
    <w:p w14:paraId="71A05A77" w14:textId="77777777" w:rsidR="00744CF4" w:rsidRDefault="00744CF4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uiterlijk bij de aanvang van de eerste maal dat het gastdier wordt uitgelaten, het bewijs af te </w:t>
      </w:r>
    </w:p>
    <w:p w14:paraId="349B8A0E" w14:textId="77777777" w:rsidR="00744CF4" w:rsidRDefault="00744CF4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geven dat het gastdier de op dat moment in de sector vereiste vaccinaties heeft ondergaan. </w:t>
      </w:r>
    </w:p>
    <w:p w14:paraId="1E1EFC1B" w14:textId="3776E484" w:rsidR="00CD4B58" w:rsidRPr="00877DB9" w:rsidRDefault="00744CF4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Voor honden betreft dit in elk geval de ziekte van </w:t>
      </w:r>
      <w:r w:rsidR="00606588" w:rsidRPr="00877DB9">
        <w:rPr>
          <w:rFonts w:ascii="Verdana" w:hAnsi="Verdana"/>
          <w:color w:val="002060"/>
          <w:sz w:val="22"/>
          <w:szCs w:val="22"/>
        </w:rPr>
        <w:t xml:space="preserve">Weil, </w:t>
      </w:r>
      <w:proofErr w:type="spellStart"/>
      <w:r w:rsidR="007D2BB6" w:rsidRPr="00877DB9">
        <w:rPr>
          <w:rFonts w:ascii="Verdana" w:hAnsi="Verdana"/>
          <w:color w:val="002060"/>
          <w:sz w:val="22"/>
          <w:szCs w:val="22"/>
        </w:rPr>
        <w:t>p</w:t>
      </w:r>
      <w:r w:rsidR="00606588" w:rsidRPr="00877DB9">
        <w:rPr>
          <w:rFonts w:ascii="Verdana" w:hAnsi="Verdana"/>
          <w:color w:val="002060"/>
          <w:sz w:val="22"/>
          <w:szCs w:val="22"/>
        </w:rPr>
        <w:t>arvo</w:t>
      </w:r>
      <w:proofErr w:type="spellEnd"/>
      <w:r w:rsidR="00606588" w:rsidRPr="00877DB9">
        <w:rPr>
          <w:rFonts w:ascii="Verdana" w:hAnsi="Verdana"/>
          <w:color w:val="002060"/>
          <w:sz w:val="22"/>
          <w:szCs w:val="22"/>
        </w:rPr>
        <w:t>, hondenziekte en Kennelhoest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. </w:t>
      </w:r>
    </w:p>
    <w:p w14:paraId="38854D5D" w14:textId="77777777" w:rsidR="00744CF4" w:rsidRDefault="007D2BB6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3. De consument is aansprakelijk voor de gevolgen wanneer de ondernemer schade ondervindt </w:t>
      </w:r>
    </w:p>
    <w:p w14:paraId="7BBCC35A" w14:textId="77777777" w:rsidR="00744CF4" w:rsidRDefault="00744CF4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als gevolg van het niet vermelden van gegevens of het verstrekken van onjuiste gegevens </w:t>
      </w:r>
    </w:p>
    <w:p w14:paraId="5660105F" w14:textId="23431C05" w:rsidR="00B41F9D" w:rsidRPr="00877DB9" w:rsidRDefault="00744CF4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D2BB6" w:rsidRPr="00877DB9">
        <w:rPr>
          <w:rFonts w:ascii="Verdana" w:hAnsi="Verdana"/>
          <w:color w:val="002060"/>
          <w:sz w:val="22"/>
          <w:szCs w:val="22"/>
        </w:rPr>
        <w:t>over het gastdier, tenzij dit de consument niet is toe te rekenen.</w:t>
      </w:r>
    </w:p>
    <w:p w14:paraId="039A3A70" w14:textId="77777777" w:rsidR="00792D54" w:rsidRPr="00877DB9" w:rsidRDefault="00B41F9D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>4. De consument dient een AVP (voorheen WA)</w:t>
      </w:r>
      <w:r w:rsidR="007D2BB6" w:rsidRPr="00877DB9">
        <w:rPr>
          <w:rFonts w:ascii="Verdana" w:hAnsi="Verdana"/>
          <w:color w:val="002060"/>
          <w:sz w:val="22"/>
          <w:szCs w:val="22"/>
        </w:rPr>
        <w:t xml:space="preserve"> </w:t>
      </w:r>
      <w:r w:rsidRPr="00877DB9">
        <w:rPr>
          <w:rFonts w:ascii="Verdana" w:hAnsi="Verdana"/>
          <w:color w:val="002060"/>
          <w:sz w:val="22"/>
          <w:szCs w:val="22"/>
        </w:rPr>
        <w:t>te hebben afgesloten</w:t>
      </w:r>
      <w:r w:rsidR="00792D54" w:rsidRPr="00877DB9">
        <w:rPr>
          <w:rFonts w:ascii="Verdana" w:hAnsi="Verdana"/>
          <w:color w:val="002060"/>
          <w:sz w:val="22"/>
          <w:szCs w:val="22"/>
        </w:rPr>
        <w:t xml:space="preserve"> (te overleggen tijdens het </w:t>
      </w:r>
    </w:p>
    <w:p w14:paraId="6B8BBD7B" w14:textId="77777777" w:rsidR="00744CF4" w:rsidRDefault="00792D54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    intakegesprek)</w:t>
      </w:r>
      <w:r w:rsidR="00B41F9D" w:rsidRPr="00877DB9">
        <w:rPr>
          <w:rFonts w:ascii="Verdana" w:hAnsi="Verdana"/>
          <w:color w:val="002060"/>
          <w:sz w:val="22"/>
          <w:szCs w:val="22"/>
        </w:rPr>
        <w:t>.</w:t>
      </w:r>
      <w:r w:rsidRPr="00877DB9">
        <w:rPr>
          <w:rFonts w:ascii="Verdana" w:hAnsi="Verdana"/>
          <w:color w:val="002060"/>
          <w:sz w:val="22"/>
          <w:szCs w:val="22"/>
        </w:rPr>
        <w:t xml:space="preserve"> De consument</w:t>
      </w:r>
      <w:r w:rsidR="00744CF4">
        <w:rPr>
          <w:rFonts w:ascii="Verdana" w:hAnsi="Verdana"/>
          <w:color w:val="002060"/>
          <w:sz w:val="22"/>
          <w:szCs w:val="22"/>
        </w:rPr>
        <w:t xml:space="preserve"> </w:t>
      </w:r>
      <w:r w:rsidRPr="00877DB9">
        <w:rPr>
          <w:rFonts w:ascii="Verdana" w:hAnsi="Verdana"/>
          <w:color w:val="002060"/>
          <w:sz w:val="22"/>
          <w:szCs w:val="22"/>
        </w:rPr>
        <w:t xml:space="preserve"> blijft te allen tijde aansprakelijk voor de daden van het </w:t>
      </w:r>
    </w:p>
    <w:p w14:paraId="6B191AC4" w14:textId="1DDF03F5" w:rsidR="00CD4B58" w:rsidRPr="00877DB9" w:rsidRDefault="00744CF4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792D54" w:rsidRPr="00877DB9">
        <w:rPr>
          <w:rFonts w:ascii="Verdana" w:hAnsi="Verdana"/>
          <w:color w:val="002060"/>
          <w:sz w:val="22"/>
          <w:szCs w:val="22"/>
        </w:rPr>
        <w:t>gastdier.</w:t>
      </w:r>
    </w:p>
    <w:p w14:paraId="2A6F42B7" w14:textId="77777777" w:rsidR="00744CF4" w:rsidRDefault="009B345C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5. De consument geeft eventuele vakanties zo vroeg mogelijk door, maar minimaal 2 weken van </w:t>
      </w:r>
    </w:p>
    <w:p w14:paraId="56B6C57D" w14:textId="5D68FE9A" w:rsidR="009B345C" w:rsidRPr="00877DB9" w:rsidRDefault="00744CF4" w:rsidP="002E4550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9B345C" w:rsidRPr="00877DB9">
        <w:rPr>
          <w:rFonts w:ascii="Verdana" w:hAnsi="Verdana"/>
          <w:color w:val="002060"/>
          <w:sz w:val="22"/>
          <w:szCs w:val="22"/>
        </w:rPr>
        <w:t>tevoren.</w:t>
      </w:r>
    </w:p>
    <w:p w14:paraId="3073895C" w14:textId="77777777" w:rsidR="008B2C62" w:rsidRPr="00877DB9" w:rsidRDefault="008B2C62" w:rsidP="002E4550">
      <w:pPr>
        <w:ind w:right="-852"/>
        <w:rPr>
          <w:rFonts w:ascii="Verdana" w:hAnsi="Verdana"/>
          <w:color w:val="002060"/>
          <w:sz w:val="22"/>
          <w:szCs w:val="22"/>
        </w:rPr>
      </w:pPr>
    </w:p>
    <w:p w14:paraId="42858E4B" w14:textId="7606A3D8" w:rsidR="00CD4B58" w:rsidRPr="00877DB9" w:rsidRDefault="007D2BB6" w:rsidP="002E4550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Artikel </w:t>
      </w:r>
      <w:r w:rsidR="00B159BA" w:rsidRPr="00877DB9">
        <w:rPr>
          <w:rFonts w:ascii="Verdana" w:hAnsi="Verdana"/>
          <w:b/>
          <w:bCs/>
          <w:color w:val="002060"/>
          <w:sz w:val="22"/>
          <w:szCs w:val="22"/>
        </w:rPr>
        <w:t>7</w:t>
      </w: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 – Ziekte van het gastdier </w:t>
      </w:r>
    </w:p>
    <w:p w14:paraId="4F87769D" w14:textId="780F31FF" w:rsidR="00B52C83" w:rsidRPr="00877DB9" w:rsidRDefault="00B52C83" w:rsidP="008D03DF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>Bij noodzakelijke directe medische zorg wordt (indien mogelijk, na contact met de consument) de dichtstbijzijnde dierenarts ingeschakeld. Kosten hiervan zijn voor rekening van de consument.</w:t>
      </w:r>
    </w:p>
    <w:p w14:paraId="0F3EB858" w14:textId="77777777" w:rsidR="008643A7" w:rsidRPr="00877DB9" w:rsidRDefault="008643A7" w:rsidP="008D03DF">
      <w:pPr>
        <w:ind w:right="-852"/>
        <w:rPr>
          <w:rFonts w:ascii="Verdana" w:hAnsi="Verdana"/>
          <w:color w:val="002060"/>
          <w:sz w:val="22"/>
          <w:szCs w:val="22"/>
        </w:rPr>
      </w:pPr>
    </w:p>
    <w:p w14:paraId="57B2C894" w14:textId="651CF97D" w:rsidR="008643A7" w:rsidRPr="00877DB9" w:rsidRDefault="007D2BB6" w:rsidP="008D03DF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Artikel </w:t>
      </w:r>
      <w:r w:rsidR="00B159BA" w:rsidRPr="00877DB9">
        <w:rPr>
          <w:rFonts w:ascii="Verdana" w:hAnsi="Verdana"/>
          <w:b/>
          <w:bCs/>
          <w:color w:val="002060"/>
          <w:sz w:val="22"/>
          <w:szCs w:val="22"/>
        </w:rPr>
        <w:t>8</w:t>
      </w:r>
      <w:r w:rsidRPr="00877DB9">
        <w:rPr>
          <w:rFonts w:ascii="Verdana" w:hAnsi="Verdana"/>
          <w:b/>
          <w:bCs/>
          <w:color w:val="002060"/>
          <w:sz w:val="22"/>
          <w:szCs w:val="22"/>
        </w:rPr>
        <w:t xml:space="preserve"> – Aansprakelijkheid </w:t>
      </w:r>
    </w:p>
    <w:p w14:paraId="2ABFE7A8" w14:textId="77777777" w:rsidR="00744CF4" w:rsidRDefault="00AE023B" w:rsidP="00AE023B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1. </w:t>
      </w:r>
      <w:r w:rsidR="00606588" w:rsidRPr="00877DB9">
        <w:rPr>
          <w:rFonts w:ascii="Verdana" w:hAnsi="Verdana"/>
          <w:color w:val="002060"/>
          <w:sz w:val="22"/>
          <w:szCs w:val="22"/>
        </w:rPr>
        <w:t>De consument is aansprakelijk voor aantoonbare schade</w:t>
      </w:r>
      <w:r w:rsidRPr="00877DB9">
        <w:rPr>
          <w:rFonts w:ascii="Verdana" w:hAnsi="Verdana"/>
          <w:color w:val="002060"/>
          <w:sz w:val="22"/>
          <w:szCs w:val="22"/>
        </w:rPr>
        <w:t xml:space="preserve">, geleden door de ondernemer of </w:t>
      </w:r>
    </w:p>
    <w:p w14:paraId="37587630" w14:textId="77777777" w:rsidR="00744CF4" w:rsidRDefault="00744CF4" w:rsidP="00AE023B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Pr="00877DB9">
        <w:rPr>
          <w:rFonts w:ascii="Verdana" w:hAnsi="Verdana"/>
          <w:color w:val="002060"/>
          <w:sz w:val="22"/>
          <w:szCs w:val="22"/>
        </w:rPr>
        <w:t>D</w:t>
      </w:r>
      <w:r w:rsidR="00AE023B" w:rsidRPr="00877DB9">
        <w:rPr>
          <w:rFonts w:ascii="Verdana" w:hAnsi="Verdana"/>
          <w:color w:val="002060"/>
          <w:sz w:val="22"/>
          <w:szCs w:val="22"/>
        </w:rPr>
        <w:t>erden</w:t>
      </w:r>
      <w:r>
        <w:rPr>
          <w:rFonts w:ascii="Verdana" w:hAnsi="Verdana"/>
          <w:color w:val="002060"/>
          <w:sz w:val="22"/>
          <w:szCs w:val="22"/>
        </w:rPr>
        <w:t xml:space="preserve">, </w:t>
      </w:r>
      <w:r w:rsidR="00AE023B" w:rsidRPr="00877DB9">
        <w:rPr>
          <w:rFonts w:ascii="Verdana" w:hAnsi="Verdana"/>
          <w:color w:val="002060"/>
          <w:sz w:val="22"/>
          <w:szCs w:val="22"/>
        </w:rPr>
        <w:t xml:space="preserve">veroorzaakt door het gastdier. Eventuele kosten van medische zorg en schade aan </w:t>
      </w:r>
    </w:p>
    <w:p w14:paraId="1DA43198" w14:textId="7E15CF51" w:rsidR="00606588" w:rsidRPr="00877DB9" w:rsidRDefault="00744CF4" w:rsidP="00AE023B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AE023B" w:rsidRPr="00877DB9">
        <w:rPr>
          <w:rFonts w:ascii="Verdana" w:hAnsi="Verdana"/>
          <w:color w:val="002060"/>
          <w:sz w:val="22"/>
          <w:szCs w:val="22"/>
        </w:rPr>
        <w:t>derden worden op de</w:t>
      </w:r>
      <w:r>
        <w:rPr>
          <w:rFonts w:ascii="Verdana" w:hAnsi="Verdana"/>
          <w:color w:val="002060"/>
          <w:sz w:val="22"/>
          <w:szCs w:val="22"/>
        </w:rPr>
        <w:t xml:space="preserve"> </w:t>
      </w:r>
      <w:r w:rsidR="00AE023B" w:rsidRPr="00877DB9">
        <w:rPr>
          <w:rFonts w:ascii="Verdana" w:hAnsi="Verdana"/>
          <w:color w:val="002060"/>
          <w:sz w:val="22"/>
          <w:szCs w:val="22"/>
        </w:rPr>
        <w:t xml:space="preserve">consument verhaald. </w:t>
      </w:r>
    </w:p>
    <w:p w14:paraId="38CCEBD7" w14:textId="77777777" w:rsidR="00744CF4" w:rsidRDefault="00AE023B" w:rsidP="00AE023B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2. De ondernemer is niet aansprakelijk voor schade, zonder enige opzet aangebracht door de </w:t>
      </w:r>
    </w:p>
    <w:p w14:paraId="3818CE79" w14:textId="250FAF2C" w:rsidR="00AE023B" w:rsidRPr="00877DB9" w:rsidRDefault="00744CF4" w:rsidP="00AE023B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AE023B" w:rsidRPr="00877DB9">
        <w:rPr>
          <w:rFonts w:ascii="Verdana" w:hAnsi="Verdana"/>
          <w:color w:val="002060"/>
          <w:sz w:val="22"/>
          <w:szCs w:val="22"/>
        </w:rPr>
        <w:t>ondernemer aan</w:t>
      </w:r>
      <w:r>
        <w:rPr>
          <w:rFonts w:ascii="Verdana" w:hAnsi="Verdana"/>
          <w:color w:val="002060"/>
          <w:sz w:val="22"/>
          <w:szCs w:val="22"/>
        </w:rPr>
        <w:t xml:space="preserve"> </w:t>
      </w:r>
      <w:r w:rsidR="00AE023B" w:rsidRPr="00877DB9">
        <w:rPr>
          <w:rFonts w:ascii="Verdana" w:hAnsi="Verdana"/>
          <w:color w:val="002060"/>
          <w:sz w:val="22"/>
          <w:szCs w:val="22"/>
        </w:rPr>
        <w:t>het gastdier.</w:t>
      </w:r>
    </w:p>
    <w:p w14:paraId="123567F3" w14:textId="77777777" w:rsidR="00744CF4" w:rsidRDefault="00AE023B" w:rsidP="00AE023B">
      <w:pPr>
        <w:ind w:right="-852"/>
        <w:rPr>
          <w:rFonts w:ascii="Verdana" w:hAnsi="Verdana"/>
          <w:color w:val="002060"/>
          <w:sz w:val="22"/>
          <w:szCs w:val="22"/>
        </w:rPr>
      </w:pPr>
      <w:r w:rsidRPr="00877DB9">
        <w:rPr>
          <w:rFonts w:ascii="Verdana" w:hAnsi="Verdana"/>
          <w:color w:val="002060"/>
          <w:sz w:val="22"/>
          <w:szCs w:val="22"/>
        </w:rPr>
        <w:t xml:space="preserve">3. Indien aansprakelijkheid van de ondernemer voor schade van de consument moet worden </w:t>
      </w:r>
    </w:p>
    <w:p w14:paraId="697AB03B" w14:textId="041A8E63" w:rsidR="00AE023B" w:rsidRPr="00877DB9" w:rsidRDefault="00744CF4" w:rsidP="00AE023B">
      <w:pPr>
        <w:ind w:right="-852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  </w:t>
      </w:r>
      <w:r w:rsidR="00AE023B" w:rsidRPr="00877DB9">
        <w:rPr>
          <w:rFonts w:ascii="Verdana" w:hAnsi="Verdana"/>
          <w:color w:val="002060"/>
          <w:sz w:val="22"/>
          <w:szCs w:val="22"/>
        </w:rPr>
        <w:t>aangenomen, zal de aansprakelijkheid beperkt zijn tot vergoeding  van de directe schade.</w:t>
      </w:r>
    </w:p>
    <w:p w14:paraId="312EBA5A" w14:textId="77777777" w:rsidR="008B2C62" w:rsidRPr="00877DB9" w:rsidRDefault="008B2C62" w:rsidP="008643A7">
      <w:pPr>
        <w:ind w:right="-852"/>
        <w:rPr>
          <w:rFonts w:ascii="Verdana" w:hAnsi="Verdana"/>
          <w:b/>
          <w:bCs/>
          <w:color w:val="002060"/>
          <w:sz w:val="22"/>
          <w:szCs w:val="22"/>
        </w:rPr>
      </w:pPr>
    </w:p>
    <w:p w14:paraId="77BD4386" w14:textId="33AD0BEC" w:rsidR="007D2BB6" w:rsidRPr="00877DB9" w:rsidRDefault="007D2BB6" w:rsidP="008643A7">
      <w:pPr>
        <w:ind w:right="-852"/>
        <w:rPr>
          <w:rFonts w:ascii="Verdana" w:hAnsi="Verdana"/>
          <w:color w:val="002060"/>
          <w:sz w:val="22"/>
          <w:szCs w:val="22"/>
        </w:rPr>
      </w:pPr>
    </w:p>
    <w:sectPr w:rsidR="007D2BB6" w:rsidRPr="00877DB9" w:rsidSect="00722A2E">
      <w:headerReference w:type="default" r:id="rId8"/>
      <w:pgSz w:w="11906" w:h="16838"/>
      <w:pgMar w:top="1418" w:right="1418" w:bottom="1418" w:left="567" w:header="283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9D56" w14:textId="77777777" w:rsidR="00EC0D39" w:rsidRDefault="00EC0D39" w:rsidP="00722A2E">
      <w:r>
        <w:separator/>
      </w:r>
    </w:p>
  </w:endnote>
  <w:endnote w:type="continuationSeparator" w:id="0">
    <w:p w14:paraId="107DA0F7" w14:textId="77777777" w:rsidR="00EC0D39" w:rsidRDefault="00EC0D39" w:rsidP="0072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52B4" w14:textId="77777777" w:rsidR="00EC0D39" w:rsidRDefault="00EC0D39" w:rsidP="00722A2E">
      <w:r>
        <w:separator/>
      </w:r>
    </w:p>
  </w:footnote>
  <w:footnote w:type="continuationSeparator" w:id="0">
    <w:p w14:paraId="5EE37D24" w14:textId="77777777" w:rsidR="00EC0D39" w:rsidRDefault="00EC0D39" w:rsidP="0072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7A1E" w14:textId="4BBC226D" w:rsidR="00722A2E" w:rsidRPr="00722A2E" w:rsidRDefault="00231C37" w:rsidP="00722A2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1888B" wp14:editId="6D5B7254">
          <wp:simplePos x="359923" y="1799617"/>
          <wp:positionH relativeFrom="page">
            <wp:align>left</wp:align>
          </wp:positionH>
          <wp:positionV relativeFrom="page">
            <wp:align>top</wp:align>
          </wp:positionV>
          <wp:extent cx="7570800" cy="107136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14"/>
    <w:multiLevelType w:val="hybridMultilevel"/>
    <w:tmpl w:val="74BA66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8B6"/>
    <w:multiLevelType w:val="hybridMultilevel"/>
    <w:tmpl w:val="266EB4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5AD2"/>
    <w:multiLevelType w:val="hybridMultilevel"/>
    <w:tmpl w:val="19AC55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77E"/>
    <w:multiLevelType w:val="hybridMultilevel"/>
    <w:tmpl w:val="7A8003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18A6"/>
    <w:multiLevelType w:val="hybridMultilevel"/>
    <w:tmpl w:val="B4EC65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705C"/>
    <w:multiLevelType w:val="hybridMultilevel"/>
    <w:tmpl w:val="4B9057DA"/>
    <w:lvl w:ilvl="0" w:tplc="D960D6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E0ECF"/>
    <w:multiLevelType w:val="hybridMultilevel"/>
    <w:tmpl w:val="805497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23D34"/>
    <w:multiLevelType w:val="hybridMultilevel"/>
    <w:tmpl w:val="D846999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32E90"/>
    <w:multiLevelType w:val="hybridMultilevel"/>
    <w:tmpl w:val="BA9EE6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F5602"/>
    <w:multiLevelType w:val="hybridMultilevel"/>
    <w:tmpl w:val="06847068"/>
    <w:lvl w:ilvl="0" w:tplc="E118D6D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195A"/>
    <w:multiLevelType w:val="hybridMultilevel"/>
    <w:tmpl w:val="DF3242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6451"/>
    <w:multiLevelType w:val="hybridMultilevel"/>
    <w:tmpl w:val="B024F3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B0C54"/>
    <w:multiLevelType w:val="hybridMultilevel"/>
    <w:tmpl w:val="B79681D8"/>
    <w:lvl w:ilvl="0" w:tplc="DAD0F4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D5D67"/>
    <w:multiLevelType w:val="hybridMultilevel"/>
    <w:tmpl w:val="77686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D7267"/>
    <w:multiLevelType w:val="hybridMultilevel"/>
    <w:tmpl w:val="1A046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2E"/>
    <w:rsid w:val="001377A4"/>
    <w:rsid w:val="001F4290"/>
    <w:rsid w:val="001F5BC5"/>
    <w:rsid w:val="00231C37"/>
    <w:rsid w:val="002E4550"/>
    <w:rsid w:val="003369E5"/>
    <w:rsid w:val="003E22EF"/>
    <w:rsid w:val="003F11C0"/>
    <w:rsid w:val="004D4355"/>
    <w:rsid w:val="00521652"/>
    <w:rsid w:val="00593FF4"/>
    <w:rsid w:val="00606588"/>
    <w:rsid w:val="00677F62"/>
    <w:rsid w:val="006B67D9"/>
    <w:rsid w:val="00722A2E"/>
    <w:rsid w:val="00744CF4"/>
    <w:rsid w:val="0076038D"/>
    <w:rsid w:val="00792D54"/>
    <w:rsid w:val="007D2BB6"/>
    <w:rsid w:val="00813606"/>
    <w:rsid w:val="0083696E"/>
    <w:rsid w:val="008643A7"/>
    <w:rsid w:val="00877DB9"/>
    <w:rsid w:val="008B2C62"/>
    <w:rsid w:val="008D03DF"/>
    <w:rsid w:val="00921F04"/>
    <w:rsid w:val="0093391D"/>
    <w:rsid w:val="009B345C"/>
    <w:rsid w:val="00A21704"/>
    <w:rsid w:val="00AE023B"/>
    <w:rsid w:val="00AE35F9"/>
    <w:rsid w:val="00B159BA"/>
    <w:rsid w:val="00B41F9D"/>
    <w:rsid w:val="00B52C83"/>
    <w:rsid w:val="00B97DA0"/>
    <w:rsid w:val="00BB0952"/>
    <w:rsid w:val="00BE2420"/>
    <w:rsid w:val="00C21C34"/>
    <w:rsid w:val="00CD4B58"/>
    <w:rsid w:val="00D46BA6"/>
    <w:rsid w:val="00D56C9D"/>
    <w:rsid w:val="00D84F6B"/>
    <w:rsid w:val="00EC0D39"/>
    <w:rsid w:val="00EE6C6D"/>
    <w:rsid w:val="00FB19C5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30C3"/>
  <w15:chartTrackingRefBased/>
  <w15:docId w15:val="{743BE84E-9A62-F145-8303-3F6296DA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2A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2A2E"/>
  </w:style>
  <w:style w:type="paragraph" w:styleId="Voettekst">
    <w:name w:val="footer"/>
    <w:basedOn w:val="Standaard"/>
    <w:link w:val="VoettekstChar"/>
    <w:uiPriority w:val="99"/>
    <w:unhideWhenUsed/>
    <w:rsid w:val="00722A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2A2E"/>
  </w:style>
  <w:style w:type="paragraph" w:styleId="Lijstalinea">
    <w:name w:val="List Paragraph"/>
    <w:basedOn w:val="Standaard"/>
    <w:uiPriority w:val="34"/>
    <w:qFormat/>
    <w:rsid w:val="0083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FFFB1-8D17-8E43-8ECD-E5693A1B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Dekkers</dc:creator>
  <cp:keywords/>
  <dc:description/>
  <cp:lastModifiedBy>Laurien van Rijn</cp:lastModifiedBy>
  <cp:revision>25</cp:revision>
  <dcterms:created xsi:type="dcterms:W3CDTF">2021-02-17T12:07:00Z</dcterms:created>
  <dcterms:modified xsi:type="dcterms:W3CDTF">2021-04-10T15:13:00Z</dcterms:modified>
</cp:coreProperties>
</file>